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0EB" w:rsidRPr="008130EB" w:rsidRDefault="008130EB" w:rsidP="008130EB">
      <w:pPr>
        <w:widowControl/>
        <w:shd w:val="clear" w:color="auto" w:fill="FFFFFF"/>
        <w:spacing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8130EB">
        <w:rPr>
          <w:rFonts w:ascii="宋体" w:eastAsia="宋体" w:hAnsi="宋体" w:cs="Lucida Sans Unicode" w:hint="eastAsia"/>
          <w:color w:val="333333"/>
          <w:sz w:val="18"/>
          <w:szCs w:val="18"/>
          <w:shd w:val="clear" w:color="auto" w:fill="FFFFFF"/>
        </w:rPr>
        <w:t>【事项名称】出口企业申请出口退（免）税业务提醒服务</w:t>
      </w:r>
    </w:p>
    <w:p w:rsidR="008130EB" w:rsidRPr="008130EB" w:rsidRDefault="008130EB" w:rsidP="008130EB">
      <w:pPr>
        <w:widowControl/>
        <w:shd w:val="clear" w:color="auto" w:fill="FFFFFF"/>
        <w:spacing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8130EB">
        <w:rPr>
          <w:rFonts w:ascii="宋体" w:eastAsia="宋体" w:hAnsi="宋体" w:cs="Lucida Sans Unicode" w:hint="eastAsia"/>
          <w:color w:val="333333"/>
          <w:sz w:val="18"/>
          <w:szCs w:val="18"/>
          <w:shd w:val="clear" w:color="auto" w:fill="FFFFFF"/>
        </w:rPr>
        <w:t>【事项描述】</w:t>
      </w:r>
    </w:p>
    <w:p w:rsidR="008130EB" w:rsidRPr="008130EB" w:rsidRDefault="008130EB" w:rsidP="008130EB">
      <w:pPr>
        <w:widowControl/>
        <w:shd w:val="clear" w:color="auto" w:fill="FFFFFF"/>
        <w:spacing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8130EB">
        <w:rPr>
          <w:rFonts w:ascii="宋体" w:eastAsia="宋体" w:hAnsi="宋体" w:cs="Lucida Sans Unicode" w:hint="eastAsia"/>
          <w:color w:val="333333"/>
          <w:sz w:val="18"/>
          <w:szCs w:val="18"/>
          <w:shd w:val="clear" w:color="auto" w:fill="FFFFFF"/>
        </w:rPr>
        <w:t>出口企业或其他单位可向主管税务机关申请免费的出口（免）退税业务提醒服务。</w:t>
      </w:r>
    </w:p>
    <w:p w:rsidR="008130EB" w:rsidRPr="008130EB" w:rsidRDefault="008130EB" w:rsidP="008130EB">
      <w:pPr>
        <w:widowControl/>
        <w:shd w:val="clear" w:color="auto" w:fill="FFFFFF"/>
        <w:spacing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8130EB">
        <w:rPr>
          <w:rFonts w:ascii="宋体" w:eastAsia="宋体" w:hAnsi="宋体" w:cs="Lucida Sans Unicode" w:hint="eastAsia"/>
          <w:color w:val="333333"/>
          <w:sz w:val="18"/>
          <w:szCs w:val="18"/>
          <w:shd w:val="clear" w:color="auto" w:fill="FFFFFF"/>
        </w:rPr>
        <w:t>【报送资料】</w:t>
      </w: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4253"/>
        <w:gridCol w:w="708"/>
        <w:gridCol w:w="2268"/>
      </w:tblGrid>
      <w:tr w:rsidR="008130EB" w:rsidRPr="008130EB" w:rsidTr="008130EB">
        <w:trPr>
          <w:trHeight w:val="80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130EB" w:rsidRPr="008130EB" w:rsidRDefault="008130EB" w:rsidP="008130EB">
            <w:pPr>
              <w:widowControl/>
              <w:shd w:val="clear" w:color="auto" w:fill="FFFFFF"/>
              <w:spacing w:line="270" w:lineRule="atLeast"/>
              <w:jc w:val="left"/>
              <w:rPr>
                <w:rFonts w:ascii="Lucida Sans Unicode" w:eastAsia="宋体" w:hAnsi="Lucida Sans Unicode" w:cs="Lucida Sans Unicode"/>
                <w:kern w:val="0"/>
                <w:sz w:val="18"/>
                <w:szCs w:val="18"/>
              </w:rPr>
            </w:pPr>
            <w:r w:rsidRPr="008130EB">
              <w:rPr>
                <w:rFonts w:ascii="宋体" w:eastAsia="宋体" w:hAnsi="宋体" w:cs="Lucida Sans Unicode" w:hint="eastAsia"/>
                <w:color w:val="333333"/>
                <w:sz w:val="18"/>
                <w:szCs w:val="18"/>
                <w:shd w:val="clear" w:color="auto" w:fill="FFFFFF"/>
              </w:rPr>
              <w:t>序号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130EB" w:rsidRPr="008130EB" w:rsidRDefault="008130EB" w:rsidP="008130EB">
            <w:pPr>
              <w:widowControl/>
              <w:shd w:val="clear" w:color="auto" w:fill="FFFFFF"/>
              <w:spacing w:line="270" w:lineRule="atLeast"/>
              <w:jc w:val="left"/>
              <w:rPr>
                <w:rFonts w:ascii="Lucida Sans Unicode" w:eastAsia="宋体" w:hAnsi="Lucida Sans Unicode" w:cs="Lucida Sans Unicode"/>
                <w:kern w:val="0"/>
                <w:sz w:val="18"/>
                <w:szCs w:val="18"/>
              </w:rPr>
            </w:pPr>
            <w:r w:rsidRPr="008130EB">
              <w:rPr>
                <w:rFonts w:ascii="宋体" w:eastAsia="宋体" w:hAnsi="宋体" w:cs="Lucida Sans Unicode" w:hint="eastAsia"/>
                <w:color w:val="333333"/>
                <w:sz w:val="18"/>
                <w:szCs w:val="18"/>
                <w:shd w:val="clear" w:color="auto" w:fill="FFFFFF"/>
              </w:rPr>
              <w:t>材料名称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130EB" w:rsidRPr="008130EB" w:rsidRDefault="008130EB" w:rsidP="008130EB">
            <w:pPr>
              <w:widowControl/>
              <w:shd w:val="clear" w:color="auto" w:fill="FFFFFF"/>
              <w:spacing w:line="270" w:lineRule="atLeast"/>
              <w:jc w:val="left"/>
              <w:rPr>
                <w:rFonts w:ascii="Lucida Sans Unicode" w:eastAsia="宋体" w:hAnsi="Lucida Sans Unicode" w:cs="Lucida Sans Unicode"/>
                <w:kern w:val="0"/>
                <w:sz w:val="18"/>
                <w:szCs w:val="18"/>
              </w:rPr>
            </w:pPr>
            <w:r w:rsidRPr="008130EB">
              <w:rPr>
                <w:rFonts w:ascii="宋体" w:eastAsia="宋体" w:hAnsi="宋体" w:cs="Lucida Sans Unicode" w:hint="eastAsia"/>
                <w:color w:val="333333"/>
                <w:sz w:val="18"/>
                <w:szCs w:val="18"/>
                <w:shd w:val="clear" w:color="auto" w:fill="FFFFFF"/>
              </w:rPr>
              <w:t>数量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130EB" w:rsidRPr="008130EB" w:rsidRDefault="008130EB" w:rsidP="008130EB">
            <w:pPr>
              <w:widowControl/>
              <w:shd w:val="clear" w:color="auto" w:fill="FFFFFF"/>
              <w:spacing w:line="270" w:lineRule="atLeast"/>
              <w:jc w:val="left"/>
              <w:rPr>
                <w:rFonts w:ascii="Lucida Sans Unicode" w:eastAsia="宋体" w:hAnsi="Lucida Sans Unicode" w:cs="Lucida Sans Unicode"/>
                <w:kern w:val="0"/>
                <w:sz w:val="18"/>
                <w:szCs w:val="18"/>
              </w:rPr>
            </w:pPr>
            <w:r w:rsidRPr="008130EB">
              <w:rPr>
                <w:rFonts w:ascii="宋体" w:eastAsia="宋体" w:hAnsi="宋体" w:cs="Lucida Sans Unicode" w:hint="eastAsia"/>
                <w:color w:val="333333"/>
                <w:sz w:val="18"/>
                <w:szCs w:val="18"/>
                <w:shd w:val="clear" w:color="auto" w:fill="FFFFFF"/>
              </w:rPr>
              <w:t>备注</w:t>
            </w:r>
          </w:p>
        </w:tc>
      </w:tr>
      <w:tr w:rsidR="008130EB" w:rsidRPr="008130EB" w:rsidTr="008130EB">
        <w:trPr>
          <w:trHeight w:val="79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EB" w:rsidRPr="008130EB" w:rsidRDefault="008130EB" w:rsidP="008130EB">
            <w:pPr>
              <w:widowControl/>
              <w:shd w:val="clear" w:color="auto" w:fill="FFFFFF"/>
              <w:spacing w:line="270" w:lineRule="atLeast"/>
              <w:jc w:val="left"/>
              <w:rPr>
                <w:rFonts w:ascii="Lucida Sans Unicode" w:eastAsia="宋体" w:hAnsi="Lucida Sans Unicode" w:cs="Lucida Sans Unicode"/>
                <w:kern w:val="0"/>
                <w:sz w:val="18"/>
                <w:szCs w:val="18"/>
              </w:rPr>
            </w:pPr>
            <w:r w:rsidRPr="008130EB">
              <w:rPr>
                <w:rFonts w:ascii="宋体" w:eastAsia="宋体" w:hAnsi="宋体" w:cs="Lucida Sans Unicode" w:hint="eastAsia"/>
                <w:color w:val="333333"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EB" w:rsidRPr="008130EB" w:rsidRDefault="008130EB" w:rsidP="008130EB">
            <w:pPr>
              <w:widowControl/>
              <w:shd w:val="clear" w:color="auto" w:fill="FFFFFF"/>
              <w:spacing w:line="270" w:lineRule="atLeast"/>
              <w:jc w:val="left"/>
              <w:rPr>
                <w:rFonts w:ascii="Lucida Sans Unicode" w:eastAsia="宋体" w:hAnsi="Lucida Sans Unicode" w:cs="Lucida Sans Unicode"/>
                <w:kern w:val="0"/>
                <w:sz w:val="18"/>
                <w:szCs w:val="18"/>
              </w:rPr>
            </w:pPr>
            <w:r w:rsidRPr="008130EB">
              <w:rPr>
                <w:rFonts w:ascii="宋体" w:eastAsia="宋体" w:hAnsi="宋体" w:cs="Lucida Sans Unicode" w:hint="eastAsia"/>
                <w:color w:val="333333"/>
                <w:sz w:val="18"/>
                <w:szCs w:val="18"/>
                <w:shd w:val="clear" w:color="auto" w:fill="FFFFFF"/>
              </w:rPr>
              <w:t>《出口企业或其他单位选择出口退税业务提醒信息申请表》及电子数据。</w:t>
            </w:r>
          </w:p>
          <w:p w:rsidR="008130EB" w:rsidRPr="008130EB" w:rsidRDefault="008130EB" w:rsidP="008130EB">
            <w:pPr>
              <w:widowControl/>
              <w:shd w:val="clear" w:color="auto" w:fill="FFFFFF"/>
              <w:spacing w:line="270" w:lineRule="atLeast"/>
              <w:jc w:val="left"/>
              <w:rPr>
                <w:rFonts w:ascii="Lucida Sans Unicode" w:eastAsia="宋体" w:hAnsi="Lucida Sans Unicode" w:cs="Lucida Sans Unicode"/>
                <w:kern w:val="0"/>
                <w:sz w:val="18"/>
                <w:szCs w:val="18"/>
              </w:rPr>
            </w:pPr>
            <w:r w:rsidRPr="008130EB">
              <w:rPr>
                <w:rFonts w:ascii="宋体" w:eastAsia="宋体" w:hAnsi="宋体" w:cs="Lucida Sans Unicode" w:hint="eastAsia"/>
                <w:color w:val="333333"/>
                <w:sz w:val="18"/>
                <w:szCs w:val="18"/>
                <w:shd w:val="clear" w:color="auto" w:fill="FFFFFF"/>
              </w:rPr>
              <w:t>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EB" w:rsidRPr="008130EB" w:rsidRDefault="008130EB" w:rsidP="008130EB">
            <w:pPr>
              <w:widowControl/>
              <w:shd w:val="clear" w:color="auto" w:fill="FFFFFF"/>
              <w:spacing w:line="270" w:lineRule="atLeast"/>
              <w:jc w:val="left"/>
              <w:rPr>
                <w:rFonts w:ascii="Lucida Sans Unicode" w:eastAsia="宋体" w:hAnsi="Lucida Sans Unicode" w:cs="Lucida Sans Unicode"/>
                <w:kern w:val="0"/>
                <w:sz w:val="18"/>
                <w:szCs w:val="18"/>
              </w:rPr>
            </w:pPr>
            <w:r w:rsidRPr="008130EB">
              <w:rPr>
                <w:rFonts w:ascii="宋体" w:eastAsia="宋体" w:hAnsi="宋体" w:cs="Lucida Sans Unicode" w:hint="eastAsia"/>
                <w:color w:val="333333"/>
                <w:sz w:val="18"/>
                <w:szCs w:val="18"/>
                <w:shd w:val="clear" w:color="auto" w:fill="FFFFFF"/>
              </w:rPr>
              <w:t>1份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EB" w:rsidRPr="008130EB" w:rsidRDefault="008130EB" w:rsidP="008130EB">
            <w:pPr>
              <w:widowControl/>
              <w:shd w:val="clear" w:color="auto" w:fill="FFFFFF"/>
              <w:spacing w:line="270" w:lineRule="atLeast"/>
              <w:jc w:val="left"/>
              <w:rPr>
                <w:rFonts w:ascii="Lucida Sans Unicode" w:eastAsia="宋体" w:hAnsi="Lucida Sans Unicode" w:cs="Lucida Sans Unicode"/>
                <w:kern w:val="0"/>
                <w:sz w:val="18"/>
                <w:szCs w:val="18"/>
              </w:rPr>
            </w:pPr>
            <w:r w:rsidRPr="008130EB">
              <w:rPr>
                <w:rFonts w:ascii="宋体" w:eastAsia="宋体" w:hAnsi="宋体" w:cs="Lucida Sans Unicode" w:hint="eastAsia"/>
                <w:color w:val="333333"/>
                <w:sz w:val="18"/>
                <w:szCs w:val="18"/>
                <w:shd w:val="clear" w:color="auto" w:fill="FFFFFF"/>
              </w:rPr>
              <w:t> </w:t>
            </w:r>
          </w:p>
        </w:tc>
      </w:tr>
    </w:tbl>
    <w:p w:rsidR="008130EB" w:rsidRPr="008130EB" w:rsidRDefault="008130EB" w:rsidP="008130EB">
      <w:pPr>
        <w:widowControl/>
        <w:shd w:val="clear" w:color="auto" w:fill="FFFFFF"/>
        <w:spacing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8130EB">
        <w:rPr>
          <w:rFonts w:ascii="宋体" w:eastAsia="宋体" w:hAnsi="宋体" w:cs="Lucida Sans Unicode" w:hint="eastAsia"/>
          <w:color w:val="333333"/>
          <w:sz w:val="18"/>
          <w:szCs w:val="18"/>
          <w:shd w:val="clear" w:color="auto" w:fill="FFFFFF"/>
        </w:rPr>
        <w:t>【办理渠道】</w:t>
      </w:r>
    </w:p>
    <w:p w:rsidR="008130EB" w:rsidRPr="008130EB" w:rsidRDefault="008130EB" w:rsidP="008130EB">
      <w:pPr>
        <w:widowControl/>
        <w:shd w:val="clear" w:color="auto" w:fill="FFFFFF"/>
        <w:spacing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8130EB">
        <w:rPr>
          <w:rFonts w:ascii="宋体" w:eastAsia="宋体" w:hAnsi="宋体" w:cs="Lucida Sans Unicode" w:hint="eastAsia"/>
          <w:color w:val="333333"/>
          <w:sz w:val="18"/>
          <w:szCs w:val="18"/>
          <w:shd w:val="clear" w:color="auto" w:fill="FFFFFF"/>
        </w:rPr>
        <w:t>主管税务机关办税服务厅。</w:t>
      </w:r>
    </w:p>
    <w:p w:rsidR="008130EB" w:rsidRPr="008130EB" w:rsidRDefault="008130EB" w:rsidP="008130EB">
      <w:pPr>
        <w:widowControl/>
        <w:shd w:val="clear" w:color="auto" w:fill="FFFFFF"/>
        <w:spacing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8130EB">
        <w:rPr>
          <w:rFonts w:ascii="宋体" w:eastAsia="宋体" w:hAnsi="宋体" w:cs="Lucida Sans Unicode" w:hint="eastAsia"/>
          <w:color w:val="333333"/>
          <w:sz w:val="18"/>
          <w:szCs w:val="18"/>
          <w:shd w:val="clear" w:color="auto" w:fill="FFFFFF"/>
        </w:rPr>
        <w:t xml:space="preserve">【办理流程】 </w:t>
      </w:r>
    </w:p>
    <w:p w:rsidR="008130EB" w:rsidRPr="008130EB" w:rsidRDefault="008130EB" w:rsidP="008130EB">
      <w:pPr>
        <w:widowControl/>
        <w:shd w:val="clear" w:color="auto" w:fill="FFFFFF"/>
        <w:spacing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8130EB">
        <w:rPr>
          <w:rFonts w:ascii="宋体" w:eastAsia="宋体" w:hAnsi="宋体" w:cs="Lucida Sans Unicode" w:hint="eastAsia"/>
          <w:color w:val="333333"/>
          <w:sz w:val="18"/>
          <w:szCs w:val="18"/>
          <w:shd w:val="clear" w:color="auto" w:fill="FFFFFF"/>
        </w:rPr>
        <w:t xml:space="preserve"> </w:t>
      </w:r>
      <w:r>
        <w:rPr>
          <w:rFonts w:ascii="宋体" w:eastAsia="宋体" w:hAnsi="宋体" w:cs="Lucida Sans Unicode"/>
          <w:noProof/>
          <w:color w:val="333333"/>
          <w:sz w:val="18"/>
          <w:szCs w:val="18"/>
          <w:shd w:val="clear" w:color="auto" w:fill="FFFFFF"/>
        </w:rPr>
        <w:drawing>
          <wp:inline distT="0" distB="0" distL="0" distR="0">
            <wp:extent cx="4762500" cy="2771775"/>
            <wp:effectExtent l="19050" t="0" r="0" b="0"/>
            <wp:docPr id="1" name="图片 1" descr="https://etax.guangxi.chinatax.gov.cn:9727/web/uploadfile/editor/15679069953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tax.guangxi.chinatax.gov.cn:9727/web/uploadfile/editor/156790699532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30EB" w:rsidRPr="008130EB" w:rsidRDefault="008130EB" w:rsidP="008130EB">
      <w:pPr>
        <w:widowControl/>
        <w:shd w:val="clear" w:color="auto" w:fill="FFFFFF"/>
        <w:spacing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8130EB">
        <w:rPr>
          <w:rFonts w:ascii="宋体" w:eastAsia="宋体" w:hAnsi="宋体" w:cs="Lucida Sans Unicode" w:hint="eastAsia"/>
          <w:color w:val="333333"/>
          <w:sz w:val="18"/>
          <w:szCs w:val="18"/>
          <w:shd w:val="clear" w:color="auto" w:fill="FFFFFF"/>
        </w:rPr>
        <w:t xml:space="preserve">【办理时间】 </w:t>
      </w:r>
    </w:p>
    <w:p w:rsidR="008130EB" w:rsidRPr="008130EB" w:rsidRDefault="008130EB" w:rsidP="008130EB">
      <w:pPr>
        <w:widowControl/>
        <w:shd w:val="clear" w:color="auto" w:fill="FFFFFF"/>
        <w:spacing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8130EB">
        <w:rPr>
          <w:rFonts w:ascii="宋体" w:eastAsia="宋体" w:hAnsi="宋体" w:cs="Lucida Sans Unicode" w:hint="eastAsia"/>
          <w:color w:val="333333"/>
          <w:sz w:val="18"/>
          <w:szCs w:val="18"/>
          <w:shd w:val="clear" w:color="auto" w:fill="FFFFFF"/>
        </w:rPr>
        <w:t xml:space="preserve">  工作时间，具体可在国家税务总局广西税务局门户网站查询，或拨打12366查询。 </w:t>
      </w:r>
    </w:p>
    <w:p w:rsidR="008130EB" w:rsidRPr="008130EB" w:rsidRDefault="008130EB" w:rsidP="008130EB">
      <w:pPr>
        <w:widowControl/>
        <w:shd w:val="clear" w:color="auto" w:fill="FFFFFF"/>
        <w:spacing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8130EB">
        <w:rPr>
          <w:rFonts w:ascii="宋体" w:eastAsia="宋体" w:hAnsi="宋体" w:cs="Lucida Sans Unicode" w:hint="eastAsia"/>
          <w:color w:val="333333"/>
          <w:sz w:val="18"/>
          <w:szCs w:val="18"/>
          <w:shd w:val="clear" w:color="auto" w:fill="FFFFFF"/>
        </w:rPr>
        <w:t xml:space="preserve"> </w:t>
      </w:r>
    </w:p>
    <w:p w:rsidR="008130EB" w:rsidRPr="008130EB" w:rsidRDefault="008130EB" w:rsidP="008130EB">
      <w:pPr>
        <w:widowControl/>
        <w:shd w:val="clear" w:color="auto" w:fill="FFFFFF"/>
        <w:spacing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8130EB">
        <w:rPr>
          <w:rFonts w:ascii="宋体" w:eastAsia="宋体" w:hAnsi="宋体" w:cs="Lucida Sans Unicode" w:hint="eastAsia"/>
          <w:color w:val="333333"/>
          <w:sz w:val="18"/>
          <w:szCs w:val="18"/>
          <w:shd w:val="clear" w:color="auto" w:fill="FFFFFF"/>
        </w:rPr>
        <w:t>【办理时限】</w:t>
      </w:r>
    </w:p>
    <w:p w:rsidR="008130EB" w:rsidRPr="008130EB" w:rsidRDefault="008130EB" w:rsidP="008130EB">
      <w:pPr>
        <w:widowControl/>
        <w:shd w:val="clear" w:color="auto" w:fill="FFFFFF"/>
        <w:spacing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8130EB">
        <w:rPr>
          <w:rFonts w:ascii="宋体" w:eastAsia="宋体" w:hAnsi="宋体" w:cs="Lucida Sans Unicode" w:hint="eastAsia"/>
          <w:color w:val="333333"/>
          <w:sz w:val="18"/>
          <w:szCs w:val="18"/>
          <w:shd w:val="clear" w:color="auto" w:fill="FFFFFF"/>
        </w:rPr>
        <w:t>资料齐全、符合法定形式、填写内容完整的，税务机关受理后即时办结。</w:t>
      </w:r>
    </w:p>
    <w:p w:rsidR="008130EB" w:rsidRPr="008130EB" w:rsidRDefault="008130EB" w:rsidP="008130EB">
      <w:pPr>
        <w:widowControl/>
        <w:shd w:val="clear" w:color="auto" w:fill="FFFFFF"/>
        <w:spacing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8130EB">
        <w:rPr>
          <w:rFonts w:ascii="宋体" w:eastAsia="宋体" w:hAnsi="宋体" w:cs="Lucida Sans Unicode" w:hint="eastAsia"/>
          <w:color w:val="333333"/>
          <w:sz w:val="18"/>
          <w:szCs w:val="18"/>
          <w:shd w:val="clear" w:color="auto" w:fill="FFFFFF"/>
        </w:rPr>
        <w:t>【办理结果】</w:t>
      </w:r>
    </w:p>
    <w:p w:rsidR="008130EB" w:rsidRPr="008130EB" w:rsidRDefault="008130EB" w:rsidP="008130EB">
      <w:pPr>
        <w:widowControl/>
        <w:shd w:val="clear" w:color="auto" w:fill="FFFFFF"/>
        <w:spacing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8130EB">
        <w:rPr>
          <w:rFonts w:ascii="宋体" w:eastAsia="宋体" w:hAnsi="宋体" w:cs="Lucida Sans Unicode" w:hint="eastAsia"/>
          <w:color w:val="333333"/>
          <w:sz w:val="18"/>
          <w:szCs w:val="18"/>
          <w:shd w:val="clear" w:color="auto" w:fill="FFFFFF"/>
        </w:rPr>
        <w:t>税务机关出具《税务事项通知书》。</w:t>
      </w:r>
    </w:p>
    <w:p w:rsidR="008130EB" w:rsidRPr="008130EB" w:rsidRDefault="008130EB" w:rsidP="008130EB">
      <w:pPr>
        <w:widowControl/>
        <w:shd w:val="clear" w:color="auto" w:fill="FFFFFF"/>
        <w:spacing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8130EB">
        <w:rPr>
          <w:rFonts w:ascii="宋体" w:eastAsia="宋体" w:hAnsi="宋体" w:cs="Lucida Sans Unicode" w:hint="eastAsia"/>
          <w:color w:val="333333"/>
          <w:sz w:val="18"/>
          <w:szCs w:val="18"/>
          <w:shd w:val="clear" w:color="auto" w:fill="FFFFFF"/>
        </w:rPr>
        <w:lastRenderedPageBreak/>
        <w:t xml:space="preserve">【联系电话】 </w:t>
      </w:r>
    </w:p>
    <w:p w:rsidR="008130EB" w:rsidRPr="008130EB" w:rsidRDefault="008130EB" w:rsidP="008130EB">
      <w:pPr>
        <w:widowControl/>
        <w:shd w:val="clear" w:color="auto" w:fill="FFFFFF"/>
        <w:spacing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8130EB">
        <w:rPr>
          <w:rFonts w:ascii="宋体" w:eastAsia="宋体" w:hAnsi="宋体" w:cs="Lucida Sans Unicode" w:hint="eastAsia"/>
          <w:color w:val="333333"/>
          <w:sz w:val="18"/>
          <w:szCs w:val="18"/>
          <w:shd w:val="clear" w:color="auto" w:fill="FFFFFF"/>
        </w:rPr>
        <w:t>联系电话可在国家税务总局广西税务局门户网站查询，或拨打12366查询。</w:t>
      </w:r>
    </w:p>
    <w:p w:rsidR="008130EB" w:rsidRPr="008130EB" w:rsidRDefault="008130EB" w:rsidP="008130EB">
      <w:pPr>
        <w:widowControl/>
        <w:shd w:val="clear" w:color="auto" w:fill="FFFFFF"/>
        <w:spacing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8130EB">
        <w:rPr>
          <w:rFonts w:ascii="宋体" w:eastAsia="宋体" w:hAnsi="宋体" w:cs="Lucida Sans Unicode" w:hint="eastAsia"/>
          <w:color w:val="333333"/>
          <w:sz w:val="18"/>
          <w:szCs w:val="18"/>
          <w:shd w:val="clear" w:color="auto" w:fill="FFFFFF"/>
        </w:rPr>
        <w:t xml:space="preserve"> </w:t>
      </w:r>
    </w:p>
    <w:p w:rsidR="008130EB" w:rsidRPr="008130EB" w:rsidRDefault="008130EB" w:rsidP="008130EB">
      <w:pPr>
        <w:widowControl/>
        <w:shd w:val="clear" w:color="auto" w:fill="FFFFFF"/>
        <w:spacing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8130EB">
        <w:rPr>
          <w:rFonts w:ascii="宋体" w:eastAsia="宋体" w:hAnsi="宋体" w:cs="Lucida Sans Unicode" w:hint="eastAsia"/>
          <w:color w:val="333333"/>
          <w:sz w:val="18"/>
          <w:szCs w:val="18"/>
          <w:shd w:val="clear" w:color="auto" w:fill="FFFFFF"/>
        </w:rPr>
        <w:t>【纳税人注意事项】</w:t>
      </w:r>
    </w:p>
    <w:p w:rsidR="008130EB" w:rsidRPr="008130EB" w:rsidRDefault="008130EB" w:rsidP="008130EB">
      <w:pPr>
        <w:widowControl/>
        <w:shd w:val="clear" w:color="auto" w:fill="FFFFFF"/>
        <w:spacing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8130EB">
        <w:rPr>
          <w:rFonts w:ascii="宋体" w:eastAsia="宋体" w:hAnsi="宋体" w:cs="Lucida Sans Unicode" w:hint="eastAsia"/>
          <w:color w:val="333333"/>
          <w:sz w:val="18"/>
          <w:szCs w:val="18"/>
          <w:shd w:val="clear" w:color="auto" w:fill="FFFFFF"/>
        </w:rPr>
        <w:t>1．纳税人对报送材料的真实性和合法性承担责任。</w:t>
      </w:r>
    </w:p>
    <w:p w:rsidR="008130EB" w:rsidRPr="008130EB" w:rsidRDefault="008130EB" w:rsidP="008130EB">
      <w:pPr>
        <w:widowControl/>
        <w:shd w:val="clear" w:color="auto" w:fill="FFFFFF"/>
        <w:spacing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8130EB">
        <w:rPr>
          <w:rFonts w:ascii="宋体" w:eastAsia="宋体" w:hAnsi="宋体" w:cs="Lucida Sans Unicode" w:hint="eastAsia"/>
          <w:color w:val="333333"/>
          <w:sz w:val="18"/>
          <w:szCs w:val="18"/>
          <w:shd w:val="clear" w:color="auto" w:fill="FFFFFF"/>
        </w:rPr>
        <w:t>2．已申请出口退（免）税业务提醒服务的，企业负责人、联系电话、邮箱等相关信息发生变化时，应及时向主管税务机关申请变更。</w:t>
      </w:r>
    </w:p>
    <w:p w:rsidR="008130EB" w:rsidRPr="008130EB" w:rsidRDefault="008130EB" w:rsidP="008130EB">
      <w:pPr>
        <w:widowControl/>
        <w:shd w:val="clear" w:color="auto" w:fill="FFFFFF"/>
        <w:spacing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8130EB">
        <w:rPr>
          <w:rFonts w:ascii="宋体" w:eastAsia="宋体" w:hAnsi="宋体" w:cs="Lucida Sans Unicode" w:hint="eastAsia"/>
          <w:color w:val="333333"/>
          <w:sz w:val="18"/>
          <w:szCs w:val="18"/>
          <w:shd w:val="clear" w:color="auto" w:fill="FFFFFF"/>
        </w:rPr>
        <w:t>3. 纳税人在资料完整且符合法定受理条件的前提下，最多只需要到税务机关跑一次。</w:t>
      </w:r>
    </w:p>
    <w:p w:rsidR="008130EB" w:rsidRPr="008130EB" w:rsidRDefault="008130EB" w:rsidP="008130EB">
      <w:pPr>
        <w:widowControl/>
        <w:shd w:val="clear" w:color="auto" w:fill="FFFFFF"/>
        <w:spacing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8130EB">
        <w:rPr>
          <w:rFonts w:ascii="宋体" w:eastAsia="宋体" w:hAnsi="宋体" w:cs="Lucida Sans Unicode" w:hint="eastAsia"/>
          <w:color w:val="333333"/>
          <w:sz w:val="18"/>
          <w:szCs w:val="18"/>
          <w:shd w:val="clear" w:color="auto" w:fill="FFFFFF"/>
        </w:rPr>
        <w:t>4.办税服务厅地址、电子税务局网址，可在广西壮族自治区税务局门户网站或拨打12366查询。</w:t>
      </w:r>
    </w:p>
    <w:p w:rsidR="008130EB" w:rsidRPr="008130EB" w:rsidRDefault="008130EB" w:rsidP="008130EB">
      <w:pPr>
        <w:widowControl/>
        <w:shd w:val="clear" w:color="auto" w:fill="FFFFFF"/>
        <w:spacing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8130EB">
        <w:rPr>
          <w:rFonts w:ascii="宋体" w:eastAsia="宋体" w:hAnsi="宋体" w:cs="Lucida Sans Unicode" w:hint="eastAsia"/>
          <w:color w:val="333333"/>
          <w:sz w:val="18"/>
          <w:szCs w:val="18"/>
          <w:shd w:val="clear" w:color="auto" w:fill="FFFFFF"/>
        </w:rPr>
        <w:t>窗体顶端</w:t>
      </w:r>
    </w:p>
    <w:p w:rsidR="008130EB" w:rsidRPr="008130EB" w:rsidRDefault="008130EB" w:rsidP="008130EB">
      <w:pPr>
        <w:widowControl/>
        <w:shd w:val="clear" w:color="auto" w:fill="FFFFFF"/>
        <w:spacing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bookmarkStart w:id="0" w:name="falv"/>
      <w:r w:rsidRPr="008130EB">
        <w:rPr>
          <w:rFonts w:ascii="宋体" w:eastAsia="宋体" w:hAnsi="宋体" w:cs="Lucida Sans Unicode" w:hint="eastAsia"/>
          <w:color w:val="333333"/>
          <w:sz w:val="18"/>
          <w:szCs w:val="18"/>
          <w:shd w:val="clear" w:color="auto" w:fill="FFFFFF"/>
        </w:rPr>
        <w:t>【政策依据】</w:t>
      </w:r>
      <w:bookmarkEnd w:id="0"/>
    </w:p>
    <w:p w:rsidR="008130EB" w:rsidRPr="008130EB" w:rsidRDefault="008130EB" w:rsidP="008130EB">
      <w:pPr>
        <w:widowControl/>
        <w:shd w:val="clear" w:color="auto" w:fill="FFFFFF"/>
        <w:spacing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8130EB">
        <w:rPr>
          <w:rFonts w:ascii="宋体" w:eastAsia="宋体" w:hAnsi="宋体" w:cs="Lucida Sans Unicode" w:hint="eastAsia"/>
          <w:color w:val="333333"/>
          <w:sz w:val="18"/>
          <w:szCs w:val="18"/>
          <w:shd w:val="clear" w:color="auto" w:fill="FFFFFF"/>
        </w:rPr>
        <w:t>1．《国家税务总局关于〈出口货物劳务增值税和消费税管理办法〉有关问题的公告》（国家税务总局公告2013年第12号）</w:t>
      </w:r>
    </w:p>
    <w:p w:rsidR="008130EB" w:rsidRPr="008130EB" w:rsidRDefault="008130EB" w:rsidP="008130EB">
      <w:pPr>
        <w:widowControl/>
        <w:shd w:val="clear" w:color="auto" w:fill="FFFFFF"/>
        <w:spacing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8130EB">
        <w:rPr>
          <w:rFonts w:ascii="宋体" w:eastAsia="宋体" w:hAnsi="宋体" w:cs="Lucida Sans Unicode" w:hint="eastAsia"/>
          <w:color w:val="333333"/>
          <w:sz w:val="18"/>
          <w:szCs w:val="18"/>
          <w:shd w:val="clear" w:color="auto" w:fill="FFFFFF"/>
        </w:rPr>
        <w:t>【收费标准】</w:t>
      </w:r>
    </w:p>
    <w:p w:rsidR="008130EB" w:rsidRPr="008130EB" w:rsidRDefault="008130EB" w:rsidP="008130EB">
      <w:pPr>
        <w:widowControl/>
        <w:shd w:val="clear" w:color="auto" w:fill="FFFFFF"/>
        <w:spacing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8130EB">
        <w:rPr>
          <w:rFonts w:ascii="宋体" w:eastAsia="宋体" w:hAnsi="宋体" w:cs="Lucida Sans Unicode" w:hint="eastAsia"/>
          <w:color w:val="333333"/>
          <w:sz w:val="18"/>
          <w:szCs w:val="18"/>
          <w:shd w:val="clear" w:color="auto" w:fill="FFFFFF"/>
        </w:rPr>
        <w:t xml:space="preserve">  无收费</w:t>
      </w:r>
    </w:p>
    <w:p w:rsidR="008130EB" w:rsidRPr="008130EB" w:rsidRDefault="008130EB" w:rsidP="008130EB">
      <w:pPr>
        <w:widowControl/>
        <w:shd w:val="clear" w:color="auto" w:fill="FFFFFF"/>
        <w:spacing w:line="75" w:lineRule="atLeast"/>
        <w:ind w:leftChars="200" w:left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130EB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 xml:space="preserve"> </w:t>
      </w:r>
    </w:p>
    <w:p w:rsidR="008130EB" w:rsidRPr="008130EB" w:rsidRDefault="008130EB" w:rsidP="008130EB">
      <w:pPr>
        <w:widowControl/>
        <w:shd w:val="clear" w:color="auto" w:fill="FFFFFF"/>
        <w:spacing w:before="100" w:beforeAutospacing="1" w:after="100" w:afterAutospacing="1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8130EB">
        <w:rPr>
          <w:rFonts w:ascii="宋体" w:eastAsia="宋体" w:hAnsi="宋体" w:cs="Lucida Sans Unicode" w:hint="eastAsia"/>
          <w:vanish/>
          <w:sz w:val="18"/>
          <w:szCs w:val="18"/>
        </w:rPr>
        <w:t>窗体底端</w:t>
      </w:r>
    </w:p>
    <w:p w:rsidR="008130EB" w:rsidRPr="008130EB" w:rsidRDefault="008130EB" w:rsidP="008130EB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130EB">
        <w:rPr>
          <w:rFonts w:ascii="宋体" w:eastAsia="宋体" w:hAnsi="宋体" w:cs="宋体" w:hint="eastAsia"/>
          <w:sz w:val="18"/>
          <w:szCs w:val="18"/>
        </w:rPr>
        <w:t xml:space="preserve"> </w:t>
      </w:r>
    </w:p>
    <w:p w:rsidR="00676A29" w:rsidRDefault="008130EB"/>
    <w:sectPr w:rsidR="00676A29" w:rsidSect="003E50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130EB"/>
    <w:rsid w:val="00351409"/>
    <w:rsid w:val="003E50FC"/>
    <w:rsid w:val="0069768C"/>
    <w:rsid w:val="008130EB"/>
    <w:rsid w:val="00AA09A7"/>
    <w:rsid w:val="00CF6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0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">
    <w:name w:val="p"/>
    <w:basedOn w:val="a"/>
    <w:rsid w:val="008130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6">
    <w:name w:val="16"/>
    <w:basedOn w:val="a"/>
    <w:rsid w:val="008130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8130E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130E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0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931973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104182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</dc:creator>
  <cp:lastModifiedBy>sj</cp:lastModifiedBy>
  <cp:revision>1</cp:revision>
  <dcterms:created xsi:type="dcterms:W3CDTF">2019-09-30T03:39:00Z</dcterms:created>
  <dcterms:modified xsi:type="dcterms:W3CDTF">2019-09-30T03:39:00Z</dcterms:modified>
</cp:coreProperties>
</file>